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182" w:rsidRDefault="00044182" w:rsidP="00044182">
      <w:pPr>
        <w:ind w:left="7200"/>
        <w:jc w:val="both"/>
        <w:rPr>
          <w:rFonts w:ascii="Calibri" w:hAnsi="Calibri"/>
          <w:lang w:val="el-GR"/>
        </w:rPr>
      </w:pPr>
      <w:r w:rsidRPr="002360A6">
        <w:rPr>
          <w:rFonts w:ascii="Calibri" w:hAnsi="Calibri"/>
          <w:lang w:val="el-GR"/>
        </w:rPr>
        <w:t xml:space="preserve">Αθήνα, </w:t>
      </w:r>
      <w:r w:rsidR="00D9330A">
        <w:rPr>
          <w:rFonts w:ascii="Calibri" w:hAnsi="Calibri"/>
          <w:lang w:val="el-GR"/>
        </w:rPr>
        <w:t>17/03/2023</w:t>
      </w:r>
    </w:p>
    <w:p w:rsidR="00044182" w:rsidRPr="006C4C5A" w:rsidRDefault="00044182" w:rsidP="00044182">
      <w:pPr>
        <w:ind w:left="7200"/>
        <w:jc w:val="both"/>
        <w:rPr>
          <w:rFonts w:ascii="Calibri" w:hAnsi="Calibri"/>
          <w:lang w:val="el-GR"/>
        </w:rPr>
      </w:pPr>
    </w:p>
    <w:p w:rsidR="00044182" w:rsidRPr="006C4C5A" w:rsidRDefault="00044182" w:rsidP="00044182">
      <w:pPr>
        <w:rPr>
          <w:rFonts w:ascii="Calibri" w:hAnsi="Calibri"/>
          <w:lang w:val="el-GR"/>
        </w:rPr>
      </w:pPr>
    </w:p>
    <w:p w:rsidR="00044182" w:rsidRPr="002360A6" w:rsidRDefault="00044182" w:rsidP="00044182">
      <w:pPr>
        <w:pStyle w:val="1"/>
        <w:keepLines w:val="0"/>
        <w:numPr>
          <w:ilvl w:val="0"/>
          <w:numId w:val="1"/>
        </w:numPr>
        <w:tabs>
          <w:tab w:val="left" w:pos="0"/>
        </w:tabs>
        <w:spacing w:before="0"/>
        <w:jc w:val="center"/>
        <w:rPr>
          <w:rFonts w:ascii="Calibri" w:hAnsi="Calibri"/>
          <w:b/>
          <w:bCs/>
          <w:szCs w:val="24"/>
          <w:u w:val="double"/>
        </w:rPr>
      </w:pPr>
      <w:r>
        <w:rPr>
          <w:rFonts w:ascii="Calibri" w:hAnsi="Calibri"/>
          <w:b/>
          <w:bCs/>
          <w:spacing w:val="120"/>
          <w:szCs w:val="24"/>
          <w:u w:val="double"/>
          <w:lang w:val="el-GR"/>
        </w:rPr>
        <w:t>ΑΝΑΚΟΙΝΩΣΗ</w:t>
      </w:r>
    </w:p>
    <w:p w:rsidR="00044182" w:rsidRPr="002360A6" w:rsidRDefault="00044182" w:rsidP="00044182">
      <w:pPr>
        <w:rPr>
          <w:rFonts w:ascii="Calibri" w:hAnsi="Calibri"/>
        </w:rPr>
      </w:pPr>
    </w:p>
    <w:p w:rsidR="00044182" w:rsidRPr="002360A6" w:rsidRDefault="00044182" w:rsidP="00044182">
      <w:pPr>
        <w:rPr>
          <w:rFonts w:ascii="Calibri" w:hAnsi="Calibri"/>
        </w:rPr>
      </w:pPr>
    </w:p>
    <w:p w:rsidR="00044182" w:rsidRPr="00D9330A" w:rsidRDefault="00044182" w:rsidP="00044182">
      <w:pPr>
        <w:pStyle w:val="a6"/>
        <w:spacing w:line="360" w:lineRule="auto"/>
        <w:ind w:firstLine="570"/>
        <w:rPr>
          <w:rFonts w:ascii="Calibri" w:hAnsi="Calibri"/>
          <w:szCs w:val="24"/>
          <w:lang w:val="en-GB"/>
        </w:rPr>
      </w:pPr>
      <w:r>
        <w:rPr>
          <w:rFonts w:ascii="Calibri" w:hAnsi="Calibri"/>
          <w:szCs w:val="24"/>
        </w:rPr>
        <w:t>Ανακοινώνεται</w:t>
      </w:r>
      <w:r w:rsidRPr="00D9330A">
        <w:rPr>
          <w:rFonts w:ascii="Calibri" w:hAnsi="Calibri"/>
          <w:szCs w:val="24"/>
          <w:lang w:val="en-GB"/>
        </w:rPr>
        <w:t xml:space="preserve"> </w:t>
      </w:r>
      <w:r w:rsidRPr="002360A6">
        <w:rPr>
          <w:rFonts w:ascii="Calibri" w:hAnsi="Calibri"/>
          <w:szCs w:val="24"/>
        </w:rPr>
        <w:t>ότι</w:t>
      </w:r>
      <w:r w:rsidRPr="00D9330A">
        <w:rPr>
          <w:rFonts w:ascii="Calibri" w:hAnsi="Calibri"/>
          <w:szCs w:val="24"/>
          <w:lang w:val="en-GB"/>
        </w:rPr>
        <w:t xml:space="preserve"> </w:t>
      </w:r>
      <w:r w:rsidR="00ED0258">
        <w:rPr>
          <w:rFonts w:ascii="Calibri" w:hAnsi="Calibri"/>
          <w:szCs w:val="24"/>
        </w:rPr>
        <w:t>ο</w:t>
      </w:r>
      <w:r w:rsidRPr="00D9330A">
        <w:rPr>
          <w:rFonts w:ascii="Calibri" w:hAnsi="Calibri"/>
          <w:szCs w:val="24"/>
          <w:lang w:val="en-GB"/>
        </w:rPr>
        <w:t xml:space="preserve"> </w:t>
      </w:r>
      <w:r>
        <w:rPr>
          <w:rFonts w:ascii="Calibri" w:hAnsi="Calibri"/>
          <w:szCs w:val="24"/>
        </w:rPr>
        <w:t>κ</w:t>
      </w:r>
      <w:r w:rsidR="00ED0258" w:rsidRPr="00D9330A">
        <w:rPr>
          <w:rFonts w:ascii="Calibri" w:hAnsi="Calibri"/>
          <w:b/>
          <w:szCs w:val="24"/>
          <w:lang w:val="en-GB"/>
        </w:rPr>
        <w:t>.</w:t>
      </w:r>
      <w:r w:rsidRPr="00D9330A">
        <w:rPr>
          <w:rFonts w:ascii="Calibri" w:hAnsi="Calibri"/>
          <w:b/>
          <w:szCs w:val="24"/>
          <w:lang w:val="en-GB"/>
        </w:rPr>
        <w:t xml:space="preserve"> </w:t>
      </w:r>
      <w:r w:rsidR="00D9330A">
        <w:rPr>
          <w:rFonts w:ascii="Calibri" w:hAnsi="Calibri"/>
          <w:b/>
          <w:szCs w:val="24"/>
        </w:rPr>
        <w:t>Διάκος</w:t>
      </w:r>
      <w:r w:rsidR="00D9330A" w:rsidRPr="00D9330A">
        <w:rPr>
          <w:rFonts w:ascii="Calibri" w:hAnsi="Calibri"/>
          <w:b/>
          <w:szCs w:val="24"/>
          <w:lang w:val="en-GB"/>
        </w:rPr>
        <w:t xml:space="preserve"> </w:t>
      </w:r>
      <w:r w:rsidR="00D9330A">
        <w:rPr>
          <w:rFonts w:ascii="Calibri" w:hAnsi="Calibri"/>
          <w:b/>
          <w:szCs w:val="24"/>
        </w:rPr>
        <w:t>Στέφανος</w:t>
      </w:r>
      <w:r w:rsidR="0088087B" w:rsidRPr="00D9330A">
        <w:rPr>
          <w:rFonts w:ascii="Calibri" w:hAnsi="Calibri"/>
          <w:szCs w:val="24"/>
          <w:lang w:val="en-GB"/>
        </w:rPr>
        <w:t xml:space="preserve"> </w:t>
      </w:r>
      <w:r w:rsidR="0088087B">
        <w:rPr>
          <w:rFonts w:ascii="Calibri" w:hAnsi="Calibri"/>
          <w:szCs w:val="24"/>
        </w:rPr>
        <w:t>πρόκειται</w:t>
      </w:r>
      <w:r w:rsidR="0088087B" w:rsidRPr="00D9330A">
        <w:rPr>
          <w:rFonts w:ascii="Calibri" w:hAnsi="Calibri"/>
          <w:szCs w:val="24"/>
          <w:lang w:val="en-GB"/>
        </w:rPr>
        <w:t xml:space="preserve"> </w:t>
      </w:r>
      <w:r w:rsidR="0088087B">
        <w:rPr>
          <w:rFonts w:ascii="Calibri" w:hAnsi="Calibri"/>
          <w:szCs w:val="24"/>
        </w:rPr>
        <w:t>να</w:t>
      </w:r>
      <w:r w:rsidR="0088087B" w:rsidRPr="00D9330A">
        <w:rPr>
          <w:rFonts w:ascii="Calibri" w:hAnsi="Calibri"/>
          <w:szCs w:val="24"/>
          <w:lang w:val="en-GB"/>
        </w:rPr>
        <w:t xml:space="preserve"> </w:t>
      </w:r>
      <w:r w:rsidR="0088087B" w:rsidRPr="002360A6">
        <w:rPr>
          <w:rFonts w:ascii="Calibri" w:hAnsi="Calibri"/>
          <w:szCs w:val="24"/>
        </w:rPr>
        <w:t>υποστηρίξε</w:t>
      </w:r>
      <w:r w:rsidR="0088087B">
        <w:rPr>
          <w:rFonts w:ascii="Calibri" w:hAnsi="Calibri"/>
          <w:szCs w:val="24"/>
        </w:rPr>
        <w:t>ι</w:t>
      </w:r>
      <w:r w:rsidR="0088087B" w:rsidRPr="00D9330A">
        <w:rPr>
          <w:rFonts w:ascii="Calibri" w:hAnsi="Calibri"/>
          <w:szCs w:val="24"/>
          <w:lang w:val="en-GB"/>
        </w:rPr>
        <w:t xml:space="preserve"> </w:t>
      </w:r>
      <w:r w:rsidR="0088087B" w:rsidRPr="0088087B">
        <w:rPr>
          <w:rFonts w:ascii="Calibri" w:hAnsi="Calibri"/>
          <w:szCs w:val="24"/>
        </w:rPr>
        <w:t>στις</w:t>
      </w:r>
      <w:r w:rsidR="0088087B" w:rsidRPr="00D9330A">
        <w:rPr>
          <w:rFonts w:ascii="Calibri" w:hAnsi="Calibri"/>
          <w:szCs w:val="24"/>
          <w:lang w:val="en-GB"/>
        </w:rPr>
        <w:t xml:space="preserve"> </w:t>
      </w:r>
      <w:r w:rsidR="00D9330A" w:rsidRPr="00D9330A">
        <w:rPr>
          <w:rFonts w:ascii="Calibri" w:hAnsi="Calibri"/>
          <w:szCs w:val="24"/>
          <w:lang w:val="en-GB"/>
        </w:rPr>
        <w:t>22</w:t>
      </w:r>
      <w:r w:rsidR="0088087B" w:rsidRPr="00D9330A">
        <w:rPr>
          <w:rFonts w:ascii="Calibri" w:hAnsi="Calibri"/>
          <w:szCs w:val="24"/>
          <w:lang w:val="en-GB"/>
        </w:rPr>
        <w:t xml:space="preserve"> </w:t>
      </w:r>
      <w:r w:rsidR="00D9330A">
        <w:rPr>
          <w:rFonts w:ascii="Calibri" w:hAnsi="Calibri"/>
          <w:szCs w:val="24"/>
        </w:rPr>
        <w:t>Μαρτίου</w:t>
      </w:r>
      <w:r w:rsidR="0088087B" w:rsidRPr="00D9330A">
        <w:rPr>
          <w:rFonts w:ascii="Calibri" w:hAnsi="Calibri"/>
          <w:szCs w:val="24"/>
          <w:lang w:val="en-GB"/>
        </w:rPr>
        <w:t xml:space="preserve"> 202</w:t>
      </w:r>
      <w:r w:rsidR="00D9330A" w:rsidRPr="00D9330A">
        <w:rPr>
          <w:rFonts w:ascii="Calibri" w:hAnsi="Calibri"/>
          <w:szCs w:val="24"/>
          <w:lang w:val="en-GB"/>
        </w:rPr>
        <w:t>3</w:t>
      </w:r>
      <w:r w:rsidR="0088087B" w:rsidRPr="00D9330A">
        <w:rPr>
          <w:rFonts w:ascii="Calibri" w:hAnsi="Calibri"/>
          <w:szCs w:val="24"/>
          <w:lang w:val="en-GB"/>
        </w:rPr>
        <w:t xml:space="preserve"> </w:t>
      </w:r>
      <w:r w:rsidR="0088087B" w:rsidRPr="0088087B">
        <w:rPr>
          <w:rFonts w:ascii="Calibri" w:hAnsi="Calibri"/>
          <w:szCs w:val="24"/>
        </w:rPr>
        <w:t>στις</w:t>
      </w:r>
      <w:r w:rsidR="0088087B" w:rsidRPr="00D9330A">
        <w:rPr>
          <w:rFonts w:ascii="Calibri" w:hAnsi="Calibri"/>
          <w:szCs w:val="24"/>
          <w:lang w:val="en-GB"/>
        </w:rPr>
        <w:t xml:space="preserve"> 1</w:t>
      </w:r>
      <w:r w:rsidR="00D9330A" w:rsidRPr="00D9330A">
        <w:rPr>
          <w:rFonts w:ascii="Calibri" w:hAnsi="Calibri"/>
          <w:szCs w:val="24"/>
          <w:lang w:val="en-GB"/>
        </w:rPr>
        <w:t>1</w:t>
      </w:r>
      <w:r w:rsidR="0088087B" w:rsidRPr="00D9330A">
        <w:rPr>
          <w:rFonts w:ascii="Calibri" w:hAnsi="Calibri"/>
          <w:szCs w:val="24"/>
          <w:lang w:val="en-GB"/>
        </w:rPr>
        <w:t xml:space="preserve">.00 </w:t>
      </w:r>
      <w:r w:rsidR="00D9330A">
        <w:rPr>
          <w:rFonts w:ascii="Calibri" w:hAnsi="Calibri"/>
          <w:szCs w:val="24"/>
        </w:rPr>
        <w:t>π</w:t>
      </w:r>
      <w:r w:rsidR="0088087B" w:rsidRPr="00D9330A">
        <w:rPr>
          <w:rFonts w:ascii="Calibri" w:hAnsi="Calibri"/>
          <w:szCs w:val="24"/>
          <w:lang w:val="en-GB"/>
        </w:rPr>
        <w:t>.</w:t>
      </w:r>
      <w:r w:rsidR="0088087B">
        <w:rPr>
          <w:rFonts w:ascii="Calibri" w:hAnsi="Calibri"/>
          <w:szCs w:val="24"/>
        </w:rPr>
        <w:t>μ</w:t>
      </w:r>
      <w:r w:rsidR="0088087B" w:rsidRPr="00D9330A">
        <w:rPr>
          <w:rFonts w:ascii="Calibri" w:hAnsi="Calibri"/>
          <w:szCs w:val="24"/>
          <w:lang w:val="en-GB"/>
        </w:rPr>
        <w:t xml:space="preserve"> </w:t>
      </w:r>
      <w:r w:rsidR="0088087B" w:rsidRPr="0088087B">
        <w:rPr>
          <w:rFonts w:ascii="Calibri" w:hAnsi="Calibri"/>
          <w:szCs w:val="24"/>
        </w:rPr>
        <w:t>στ</w:t>
      </w:r>
      <w:r w:rsidR="00D9330A">
        <w:rPr>
          <w:rFonts w:ascii="Calibri" w:hAnsi="Calibri"/>
          <w:szCs w:val="24"/>
        </w:rPr>
        <w:t>ο</w:t>
      </w:r>
      <w:r w:rsidR="00D9330A" w:rsidRPr="00D9330A">
        <w:rPr>
          <w:rFonts w:ascii="Calibri" w:hAnsi="Calibri"/>
          <w:szCs w:val="24"/>
          <w:lang w:val="en-GB"/>
        </w:rPr>
        <w:t xml:space="preserve"> </w:t>
      </w:r>
      <w:r w:rsidR="00D9330A">
        <w:rPr>
          <w:rFonts w:ascii="Calibri" w:hAnsi="Calibri"/>
          <w:szCs w:val="24"/>
        </w:rPr>
        <w:t>Εργαστήριο</w:t>
      </w:r>
      <w:r w:rsidR="00D9330A" w:rsidRPr="00D9330A">
        <w:rPr>
          <w:rFonts w:ascii="Calibri" w:hAnsi="Calibri"/>
          <w:szCs w:val="24"/>
          <w:lang w:val="en-GB"/>
        </w:rPr>
        <w:t xml:space="preserve"> </w:t>
      </w:r>
      <w:r w:rsidR="00D9330A">
        <w:rPr>
          <w:rFonts w:ascii="Calibri" w:hAnsi="Calibri"/>
          <w:szCs w:val="24"/>
        </w:rPr>
        <w:t>Πειραματικής</w:t>
      </w:r>
      <w:r w:rsidR="00D9330A" w:rsidRPr="00D9330A">
        <w:rPr>
          <w:rFonts w:ascii="Calibri" w:hAnsi="Calibri"/>
          <w:szCs w:val="24"/>
          <w:lang w:val="en-GB"/>
        </w:rPr>
        <w:t xml:space="preserve"> </w:t>
      </w:r>
      <w:r w:rsidR="00D9330A">
        <w:rPr>
          <w:rFonts w:ascii="Calibri" w:hAnsi="Calibri"/>
          <w:szCs w:val="24"/>
        </w:rPr>
        <w:t>και</w:t>
      </w:r>
      <w:r w:rsidR="00D9330A" w:rsidRPr="00D9330A">
        <w:rPr>
          <w:rFonts w:ascii="Calibri" w:hAnsi="Calibri"/>
          <w:szCs w:val="24"/>
          <w:lang w:val="en-GB"/>
        </w:rPr>
        <w:t xml:space="preserve"> </w:t>
      </w:r>
      <w:r w:rsidR="00D9330A">
        <w:rPr>
          <w:rFonts w:ascii="Calibri" w:hAnsi="Calibri"/>
          <w:szCs w:val="24"/>
        </w:rPr>
        <w:t>Εφαρμοσμένης</w:t>
      </w:r>
      <w:r w:rsidR="00D9330A" w:rsidRPr="00D9330A">
        <w:rPr>
          <w:rFonts w:ascii="Calibri" w:hAnsi="Calibri"/>
          <w:szCs w:val="24"/>
          <w:lang w:val="en-GB"/>
        </w:rPr>
        <w:t xml:space="preserve"> </w:t>
      </w:r>
      <w:r w:rsidR="00D9330A">
        <w:rPr>
          <w:rFonts w:ascii="Calibri" w:hAnsi="Calibri"/>
          <w:szCs w:val="24"/>
        </w:rPr>
        <w:t>Ανάλυσης</w:t>
      </w:r>
      <w:r w:rsidR="00D9330A" w:rsidRPr="00D9330A">
        <w:rPr>
          <w:rFonts w:ascii="Calibri" w:hAnsi="Calibri"/>
          <w:szCs w:val="24"/>
          <w:lang w:val="en-GB"/>
        </w:rPr>
        <w:t xml:space="preserve"> </w:t>
      </w:r>
      <w:r w:rsidR="00D9330A">
        <w:rPr>
          <w:rFonts w:ascii="Calibri" w:hAnsi="Calibri"/>
          <w:szCs w:val="24"/>
        </w:rPr>
        <w:t>Συμπεριφοράς</w:t>
      </w:r>
      <w:r w:rsidR="00ED0258" w:rsidRPr="00D9330A">
        <w:rPr>
          <w:rFonts w:ascii="Calibri" w:hAnsi="Calibri"/>
          <w:szCs w:val="24"/>
          <w:lang w:val="en-GB"/>
        </w:rPr>
        <w:t xml:space="preserve">, </w:t>
      </w:r>
      <w:r w:rsidRPr="002360A6">
        <w:rPr>
          <w:rFonts w:ascii="Calibri" w:hAnsi="Calibri"/>
          <w:szCs w:val="24"/>
        </w:rPr>
        <w:t>τη</w:t>
      </w:r>
      <w:r w:rsidRPr="00D9330A">
        <w:rPr>
          <w:rFonts w:ascii="Calibri" w:hAnsi="Calibri"/>
          <w:szCs w:val="24"/>
          <w:lang w:val="en-GB"/>
        </w:rPr>
        <w:t xml:space="preserve"> </w:t>
      </w:r>
      <w:r w:rsidRPr="002360A6">
        <w:rPr>
          <w:rFonts w:ascii="Calibri" w:hAnsi="Calibri"/>
          <w:szCs w:val="24"/>
        </w:rPr>
        <w:t>Διδακτορική</w:t>
      </w:r>
      <w:r w:rsidRPr="00D9330A">
        <w:rPr>
          <w:rFonts w:ascii="Calibri" w:hAnsi="Calibri"/>
          <w:szCs w:val="24"/>
          <w:lang w:val="en-GB"/>
        </w:rPr>
        <w:t xml:space="preserve"> </w:t>
      </w:r>
      <w:r w:rsidR="00ED0258">
        <w:rPr>
          <w:rFonts w:ascii="Calibri" w:hAnsi="Calibri"/>
          <w:szCs w:val="24"/>
        </w:rPr>
        <w:t>του</w:t>
      </w:r>
      <w:r w:rsidRPr="00D9330A">
        <w:rPr>
          <w:rFonts w:ascii="Calibri" w:hAnsi="Calibri"/>
          <w:szCs w:val="24"/>
          <w:lang w:val="en-GB"/>
        </w:rPr>
        <w:t xml:space="preserve"> </w:t>
      </w:r>
      <w:r w:rsidRPr="002360A6">
        <w:rPr>
          <w:rFonts w:ascii="Calibri" w:hAnsi="Calibri"/>
          <w:szCs w:val="24"/>
        </w:rPr>
        <w:t>Διατριβή</w:t>
      </w:r>
      <w:r w:rsidRPr="00D9330A">
        <w:rPr>
          <w:rFonts w:ascii="Calibri" w:hAnsi="Calibri"/>
          <w:b/>
          <w:i/>
          <w:szCs w:val="24"/>
          <w:lang w:val="en-GB"/>
        </w:rPr>
        <w:t xml:space="preserve"> </w:t>
      </w:r>
      <w:r w:rsidRPr="00044182">
        <w:rPr>
          <w:rFonts w:ascii="Calibri" w:hAnsi="Calibri"/>
          <w:szCs w:val="24"/>
        </w:rPr>
        <w:t>με</w:t>
      </w:r>
      <w:r w:rsidRPr="00D9330A">
        <w:rPr>
          <w:rFonts w:ascii="Calibri" w:hAnsi="Calibri"/>
          <w:szCs w:val="24"/>
          <w:lang w:val="en-GB"/>
        </w:rPr>
        <w:t xml:space="preserve"> </w:t>
      </w:r>
      <w:r w:rsidRPr="00044182">
        <w:rPr>
          <w:rFonts w:ascii="Calibri" w:hAnsi="Calibri"/>
          <w:szCs w:val="24"/>
        </w:rPr>
        <w:t>τίτλο</w:t>
      </w:r>
      <w:r w:rsidRPr="00D9330A">
        <w:rPr>
          <w:rFonts w:ascii="Calibri" w:hAnsi="Calibri"/>
          <w:szCs w:val="24"/>
          <w:lang w:val="en-GB"/>
        </w:rPr>
        <w:t xml:space="preserve"> </w:t>
      </w:r>
      <w:r w:rsidRPr="00D9330A">
        <w:rPr>
          <w:rFonts w:ascii="Calibri" w:hAnsi="Calibri"/>
          <w:b/>
          <w:bCs/>
          <w:szCs w:val="24"/>
          <w:lang w:val="en-GB"/>
        </w:rPr>
        <w:t>«</w:t>
      </w:r>
      <w:r w:rsidR="00D9330A" w:rsidRPr="00D9330A">
        <w:rPr>
          <w:rFonts w:asciiTheme="minorHAnsi" w:hAnsiTheme="minorHAnsi" w:cs="Calibri"/>
          <w:b/>
          <w:iCs/>
          <w:lang w:val="en-US"/>
        </w:rPr>
        <w:t>Determinants</w:t>
      </w:r>
      <w:r w:rsidR="00D9330A" w:rsidRPr="00D9330A">
        <w:rPr>
          <w:rFonts w:asciiTheme="minorHAnsi" w:hAnsiTheme="minorHAnsi" w:cs="Calibri"/>
          <w:b/>
          <w:iCs/>
          <w:lang w:val="en-GB"/>
        </w:rPr>
        <w:t xml:space="preserve"> </w:t>
      </w:r>
      <w:r w:rsidR="00D9330A" w:rsidRPr="00D9330A">
        <w:rPr>
          <w:rFonts w:asciiTheme="minorHAnsi" w:hAnsiTheme="minorHAnsi" w:cs="Calibri"/>
          <w:b/>
          <w:iCs/>
          <w:lang w:val="en-US"/>
        </w:rPr>
        <w:t>of</w:t>
      </w:r>
      <w:r w:rsidR="00D9330A" w:rsidRPr="00D9330A">
        <w:rPr>
          <w:rFonts w:asciiTheme="minorHAnsi" w:hAnsiTheme="minorHAnsi" w:cs="Calibri"/>
          <w:b/>
          <w:iCs/>
          <w:lang w:val="en-GB"/>
        </w:rPr>
        <w:t xml:space="preserve"> </w:t>
      </w:r>
      <w:r w:rsidR="00D9330A" w:rsidRPr="00D9330A">
        <w:rPr>
          <w:rFonts w:asciiTheme="minorHAnsi" w:hAnsiTheme="minorHAnsi" w:cs="Calibri"/>
          <w:b/>
          <w:iCs/>
          <w:lang w:val="en-US"/>
        </w:rPr>
        <w:t>stereotypic</w:t>
      </w:r>
      <w:r w:rsidR="00D9330A" w:rsidRPr="00D9330A">
        <w:rPr>
          <w:rFonts w:asciiTheme="minorHAnsi" w:hAnsiTheme="minorHAnsi" w:cs="Calibri"/>
          <w:b/>
          <w:iCs/>
          <w:lang w:val="en-GB"/>
        </w:rPr>
        <w:t xml:space="preserve"> </w:t>
      </w:r>
      <w:r w:rsidR="00D9330A" w:rsidRPr="00D9330A">
        <w:rPr>
          <w:rFonts w:asciiTheme="minorHAnsi" w:hAnsiTheme="minorHAnsi" w:cs="Calibri"/>
          <w:b/>
          <w:iCs/>
          <w:lang w:val="en-US"/>
        </w:rPr>
        <w:t>and</w:t>
      </w:r>
      <w:r w:rsidR="00D9330A" w:rsidRPr="00D9330A">
        <w:rPr>
          <w:rFonts w:asciiTheme="minorHAnsi" w:hAnsiTheme="minorHAnsi" w:cs="Calibri"/>
          <w:b/>
          <w:iCs/>
          <w:lang w:val="en-GB"/>
        </w:rPr>
        <w:t xml:space="preserve"> </w:t>
      </w:r>
      <w:r w:rsidR="00D9330A" w:rsidRPr="00D9330A">
        <w:rPr>
          <w:rFonts w:asciiTheme="minorHAnsi" w:hAnsiTheme="minorHAnsi" w:cs="Calibri"/>
          <w:b/>
          <w:iCs/>
          <w:lang w:val="en-US"/>
        </w:rPr>
        <w:t>variable</w:t>
      </w:r>
      <w:r w:rsidR="00D9330A" w:rsidRPr="00D9330A">
        <w:rPr>
          <w:rFonts w:asciiTheme="minorHAnsi" w:hAnsiTheme="minorHAnsi" w:cs="Calibri"/>
          <w:b/>
          <w:iCs/>
          <w:lang w:val="en-GB"/>
        </w:rPr>
        <w:t xml:space="preserve"> </w:t>
      </w:r>
      <w:r w:rsidR="00D9330A" w:rsidRPr="00D9330A">
        <w:rPr>
          <w:rFonts w:asciiTheme="minorHAnsi" w:hAnsiTheme="minorHAnsi" w:cs="Calibri"/>
          <w:b/>
          <w:iCs/>
          <w:lang w:val="en-US"/>
        </w:rPr>
        <w:t>eye</w:t>
      </w:r>
      <w:r w:rsidR="00D9330A" w:rsidRPr="00D9330A">
        <w:rPr>
          <w:rFonts w:asciiTheme="minorHAnsi" w:hAnsiTheme="minorHAnsi" w:cs="Calibri"/>
          <w:b/>
          <w:iCs/>
          <w:lang w:val="en-GB"/>
        </w:rPr>
        <w:t>-</w:t>
      </w:r>
      <w:r w:rsidR="00D9330A" w:rsidRPr="00D9330A">
        <w:rPr>
          <w:rFonts w:asciiTheme="minorHAnsi" w:hAnsiTheme="minorHAnsi" w:cs="Calibri"/>
          <w:b/>
          <w:iCs/>
          <w:lang w:val="en-US"/>
        </w:rPr>
        <w:t>movement</w:t>
      </w:r>
      <w:r w:rsidR="00D9330A" w:rsidRPr="00D9330A">
        <w:rPr>
          <w:rFonts w:asciiTheme="minorHAnsi" w:hAnsiTheme="minorHAnsi" w:cs="Calibri"/>
          <w:b/>
          <w:iCs/>
          <w:lang w:val="en-GB"/>
        </w:rPr>
        <w:t xml:space="preserve"> </w:t>
      </w:r>
      <w:r w:rsidR="00D9330A" w:rsidRPr="00D9330A">
        <w:rPr>
          <w:rFonts w:asciiTheme="minorHAnsi" w:hAnsiTheme="minorHAnsi" w:cs="Calibri"/>
          <w:b/>
          <w:iCs/>
          <w:lang w:val="en-US"/>
        </w:rPr>
        <w:t>patterning</w:t>
      </w:r>
      <w:r w:rsidR="00D9330A" w:rsidRPr="00D9330A">
        <w:rPr>
          <w:rFonts w:asciiTheme="minorHAnsi" w:hAnsiTheme="minorHAnsi" w:cs="Calibri"/>
          <w:b/>
          <w:iCs/>
          <w:lang w:val="en-GB"/>
        </w:rPr>
        <w:t xml:space="preserve">: </w:t>
      </w:r>
      <w:r w:rsidR="00D9330A" w:rsidRPr="00D9330A">
        <w:rPr>
          <w:rFonts w:asciiTheme="minorHAnsi" w:hAnsiTheme="minorHAnsi" w:cs="Calibri"/>
          <w:b/>
          <w:iCs/>
          <w:lang w:val="en-US"/>
        </w:rPr>
        <w:t>Experimental</w:t>
      </w:r>
      <w:r w:rsidR="00D9330A" w:rsidRPr="00D9330A">
        <w:rPr>
          <w:rFonts w:asciiTheme="minorHAnsi" w:hAnsiTheme="minorHAnsi" w:cs="Calibri"/>
          <w:b/>
          <w:iCs/>
          <w:lang w:val="en-GB"/>
        </w:rPr>
        <w:t xml:space="preserve"> </w:t>
      </w:r>
      <w:r w:rsidR="00D9330A" w:rsidRPr="00D9330A">
        <w:rPr>
          <w:rFonts w:asciiTheme="minorHAnsi" w:hAnsiTheme="minorHAnsi" w:cs="Calibri"/>
          <w:b/>
          <w:iCs/>
          <w:lang w:val="en-US"/>
        </w:rPr>
        <w:t>analysis</w:t>
      </w:r>
      <w:r w:rsidR="00D9330A" w:rsidRPr="00D9330A">
        <w:rPr>
          <w:rFonts w:asciiTheme="minorHAnsi" w:hAnsiTheme="minorHAnsi" w:cs="Calibri"/>
          <w:b/>
          <w:iCs/>
          <w:lang w:val="en-GB"/>
        </w:rPr>
        <w:t xml:space="preserve"> </w:t>
      </w:r>
      <w:r w:rsidR="00D9330A" w:rsidRPr="00D9330A">
        <w:rPr>
          <w:rFonts w:asciiTheme="minorHAnsi" w:hAnsiTheme="minorHAnsi" w:cs="Calibri"/>
          <w:b/>
          <w:iCs/>
          <w:lang w:val="en-US"/>
        </w:rPr>
        <w:t>and</w:t>
      </w:r>
      <w:r w:rsidR="00D9330A" w:rsidRPr="00D9330A">
        <w:rPr>
          <w:rFonts w:asciiTheme="minorHAnsi" w:hAnsiTheme="minorHAnsi" w:cs="Calibri"/>
          <w:b/>
          <w:iCs/>
          <w:lang w:val="en-GB"/>
        </w:rPr>
        <w:t xml:space="preserve"> </w:t>
      </w:r>
      <w:r w:rsidR="00D9330A" w:rsidRPr="00D9330A">
        <w:rPr>
          <w:rFonts w:asciiTheme="minorHAnsi" w:hAnsiTheme="minorHAnsi" w:cs="Calibri"/>
          <w:b/>
          <w:iCs/>
          <w:lang w:val="en-US"/>
        </w:rPr>
        <w:t>clinical</w:t>
      </w:r>
      <w:r w:rsidR="00D9330A" w:rsidRPr="00D9330A">
        <w:rPr>
          <w:rFonts w:asciiTheme="minorHAnsi" w:hAnsiTheme="minorHAnsi" w:cs="Calibri"/>
          <w:b/>
          <w:iCs/>
          <w:lang w:val="en-GB"/>
        </w:rPr>
        <w:t xml:space="preserve"> </w:t>
      </w:r>
      <w:r w:rsidR="00D9330A" w:rsidRPr="00D9330A">
        <w:rPr>
          <w:rFonts w:asciiTheme="minorHAnsi" w:hAnsiTheme="minorHAnsi" w:cs="Calibri"/>
          <w:b/>
          <w:iCs/>
          <w:lang w:val="en-US"/>
        </w:rPr>
        <w:t>implications</w:t>
      </w:r>
      <w:r w:rsidRPr="00D9330A">
        <w:rPr>
          <w:rFonts w:ascii="Calibri" w:hAnsi="Calibri"/>
          <w:b/>
          <w:szCs w:val="24"/>
          <w:lang w:val="en-GB"/>
        </w:rPr>
        <w:t>»</w:t>
      </w:r>
      <w:r w:rsidRPr="00D9330A">
        <w:rPr>
          <w:rFonts w:ascii="Calibri" w:hAnsi="Calibri"/>
          <w:szCs w:val="24"/>
          <w:lang w:val="en-GB"/>
        </w:rPr>
        <w:t xml:space="preserve"> </w:t>
      </w:r>
      <w:r w:rsidRPr="00044182">
        <w:rPr>
          <w:rFonts w:ascii="Calibri" w:hAnsi="Calibri"/>
          <w:szCs w:val="24"/>
        </w:rPr>
        <w:t>ενώπιον</w:t>
      </w:r>
      <w:r w:rsidRPr="00D9330A">
        <w:rPr>
          <w:rFonts w:ascii="Calibri" w:hAnsi="Calibri"/>
          <w:szCs w:val="24"/>
          <w:lang w:val="en-GB"/>
        </w:rPr>
        <w:t xml:space="preserve"> </w:t>
      </w:r>
      <w:r w:rsidRPr="002360A6">
        <w:rPr>
          <w:rFonts w:ascii="Calibri" w:hAnsi="Calibri"/>
          <w:szCs w:val="24"/>
        </w:rPr>
        <w:t>της</w:t>
      </w:r>
      <w:r w:rsidRPr="00D9330A">
        <w:rPr>
          <w:rFonts w:ascii="Calibri" w:hAnsi="Calibri"/>
          <w:szCs w:val="24"/>
          <w:lang w:val="en-GB"/>
        </w:rPr>
        <w:t xml:space="preserve"> </w:t>
      </w:r>
      <w:r w:rsidRPr="002360A6">
        <w:rPr>
          <w:rFonts w:ascii="Calibri" w:hAnsi="Calibri"/>
          <w:szCs w:val="24"/>
        </w:rPr>
        <w:t>Ε</w:t>
      </w:r>
      <w:r>
        <w:rPr>
          <w:rFonts w:ascii="Calibri" w:hAnsi="Calibri"/>
          <w:szCs w:val="24"/>
        </w:rPr>
        <w:t>πταμελούς</w:t>
      </w:r>
      <w:r w:rsidRPr="00D9330A">
        <w:rPr>
          <w:rFonts w:ascii="Calibri" w:hAnsi="Calibri"/>
          <w:szCs w:val="24"/>
          <w:lang w:val="en-GB"/>
        </w:rPr>
        <w:t xml:space="preserve"> </w:t>
      </w:r>
      <w:r>
        <w:rPr>
          <w:rFonts w:ascii="Calibri" w:hAnsi="Calibri"/>
          <w:szCs w:val="24"/>
        </w:rPr>
        <w:t>Εξεταστικής</w:t>
      </w:r>
      <w:r w:rsidRPr="00D9330A">
        <w:rPr>
          <w:rFonts w:ascii="Calibri" w:hAnsi="Calibri"/>
          <w:szCs w:val="24"/>
          <w:lang w:val="en-GB"/>
        </w:rPr>
        <w:t xml:space="preserve"> </w:t>
      </w:r>
      <w:r>
        <w:rPr>
          <w:rFonts w:ascii="Calibri" w:hAnsi="Calibri"/>
          <w:szCs w:val="24"/>
        </w:rPr>
        <w:t>Επιτροπής</w:t>
      </w:r>
      <w:r w:rsidRPr="00D9330A">
        <w:rPr>
          <w:rFonts w:ascii="Calibri" w:hAnsi="Calibri"/>
          <w:szCs w:val="24"/>
          <w:lang w:val="en-GB"/>
        </w:rPr>
        <w:t xml:space="preserve">. </w:t>
      </w:r>
    </w:p>
    <w:p w:rsidR="00044182" w:rsidRPr="00D9330A" w:rsidRDefault="00044182" w:rsidP="00044182">
      <w:pPr>
        <w:ind w:firstLine="570"/>
        <w:jc w:val="both"/>
        <w:rPr>
          <w:rFonts w:ascii="Calibri" w:hAnsi="Calibri"/>
        </w:rPr>
      </w:pPr>
    </w:p>
    <w:p w:rsidR="00044182" w:rsidRPr="00D9330A" w:rsidRDefault="00044182" w:rsidP="00044182">
      <w:pPr>
        <w:ind w:firstLine="570"/>
        <w:jc w:val="both"/>
        <w:rPr>
          <w:rFonts w:ascii="Calibri" w:hAnsi="Calibri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044182" w:rsidRPr="00ED0258" w:rsidTr="008D6E1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182" w:rsidRPr="00D72B91" w:rsidRDefault="00D9330A" w:rsidP="008D6E18">
            <w:pPr>
              <w:pStyle w:val="a6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Ο</w:t>
            </w:r>
            <w:r w:rsidR="00044182" w:rsidRPr="00D72B91">
              <w:rPr>
                <w:rFonts w:ascii="Calibri" w:hAnsi="Calibri"/>
                <w:b/>
                <w:szCs w:val="24"/>
              </w:rPr>
              <w:t xml:space="preserve"> Προϊστ</w:t>
            </w:r>
            <w:r>
              <w:rPr>
                <w:rFonts w:ascii="Calibri" w:hAnsi="Calibri"/>
                <w:b/>
                <w:szCs w:val="24"/>
              </w:rPr>
              <w:t>άμενος</w:t>
            </w:r>
            <w:r w:rsidR="00044182" w:rsidRPr="00D72B91">
              <w:rPr>
                <w:rFonts w:ascii="Calibri" w:hAnsi="Calibri"/>
                <w:b/>
                <w:szCs w:val="24"/>
              </w:rPr>
              <w:t xml:space="preserve"> της Γραμματείας</w:t>
            </w:r>
          </w:p>
          <w:p w:rsidR="00044182" w:rsidRPr="00D72B91" w:rsidRDefault="00044182" w:rsidP="008D6E18">
            <w:pPr>
              <w:pStyle w:val="a6"/>
              <w:jc w:val="center"/>
              <w:rPr>
                <w:rFonts w:ascii="Calibri" w:hAnsi="Calibri"/>
                <w:b/>
                <w:szCs w:val="24"/>
              </w:rPr>
            </w:pPr>
            <w:r w:rsidRPr="00D72B91">
              <w:rPr>
                <w:rFonts w:ascii="Calibri" w:hAnsi="Calibri"/>
                <w:b/>
                <w:szCs w:val="24"/>
              </w:rPr>
              <w:t>του Τμήματος</w:t>
            </w:r>
          </w:p>
          <w:p w:rsidR="00044182" w:rsidRPr="00D72B91" w:rsidRDefault="00044182" w:rsidP="008D6E18">
            <w:pPr>
              <w:pStyle w:val="a6"/>
              <w:jc w:val="center"/>
              <w:rPr>
                <w:rFonts w:ascii="Calibri" w:hAnsi="Calibri"/>
                <w:b/>
                <w:szCs w:val="24"/>
              </w:rPr>
            </w:pPr>
          </w:p>
          <w:p w:rsidR="00044182" w:rsidRPr="00D72B91" w:rsidRDefault="00D9330A" w:rsidP="008D6E18">
            <w:pPr>
              <w:pStyle w:val="a6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Γρηγόριος Κολοβός</w:t>
            </w:r>
            <w:r w:rsidR="00044182"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044182" w:rsidRDefault="00044182" w:rsidP="00044182">
      <w:pPr>
        <w:pStyle w:val="a6"/>
        <w:spacing w:line="360" w:lineRule="auto"/>
        <w:ind w:left="5760"/>
        <w:rPr>
          <w:rFonts w:ascii="Calibri" w:hAnsi="Calibri"/>
          <w:b/>
          <w:szCs w:val="24"/>
        </w:rPr>
      </w:pPr>
    </w:p>
    <w:p w:rsidR="00044182" w:rsidRDefault="00044182" w:rsidP="00044182">
      <w:pPr>
        <w:pStyle w:val="a6"/>
        <w:spacing w:line="360" w:lineRule="auto"/>
        <w:ind w:left="5760"/>
        <w:rPr>
          <w:rFonts w:ascii="Calibri" w:hAnsi="Calibri"/>
          <w:b/>
          <w:szCs w:val="24"/>
        </w:rPr>
      </w:pPr>
    </w:p>
    <w:p w:rsidR="00044182" w:rsidRDefault="00044182" w:rsidP="00044182">
      <w:pPr>
        <w:pStyle w:val="a6"/>
        <w:spacing w:line="360" w:lineRule="auto"/>
        <w:ind w:left="5760"/>
        <w:rPr>
          <w:rFonts w:ascii="Calibri" w:hAnsi="Calibri"/>
          <w:b/>
          <w:szCs w:val="24"/>
        </w:rPr>
      </w:pPr>
    </w:p>
    <w:p w:rsidR="00044182" w:rsidRPr="00D763DF" w:rsidRDefault="00044182" w:rsidP="00044182">
      <w:pPr>
        <w:pStyle w:val="a6"/>
        <w:spacing w:line="360" w:lineRule="auto"/>
        <w:ind w:left="5760"/>
        <w:rPr>
          <w:rFonts w:ascii="Calibri" w:hAnsi="Calibri"/>
          <w:b/>
        </w:rPr>
      </w:pPr>
      <w:r>
        <w:rPr>
          <w:rFonts w:ascii="Calibri" w:hAnsi="Calibri"/>
          <w:b/>
          <w:szCs w:val="24"/>
        </w:rPr>
        <w:t xml:space="preserve"> </w:t>
      </w:r>
      <w:bookmarkStart w:id="0" w:name="_1037090923"/>
      <w:bookmarkEnd w:id="0"/>
    </w:p>
    <w:p w:rsidR="00044182" w:rsidRPr="00D763DF" w:rsidRDefault="00044182" w:rsidP="00044182">
      <w:pPr>
        <w:pStyle w:val="a6"/>
        <w:spacing w:line="360" w:lineRule="auto"/>
        <w:ind w:left="5760"/>
        <w:rPr>
          <w:rFonts w:ascii="Calibri" w:hAnsi="Calibri"/>
          <w:b/>
        </w:rPr>
      </w:pPr>
    </w:p>
    <w:p w:rsidR="00010C67" w:rsidRPr="00ED0258" w:rsidRDefault="00010C67" w:rsidP="00044182">
      <w:pPr>
        <w:rPr>
          <w:lang w:val="el-GR"/>
        </w:rPr>
      </w:pPr>
    </w:p>
    <w:p w:rsidR="00854C32" w:rsidRPr="00ED0258" w:rsidRDefault="00854C32" w:rsidP="00044182">
      <w:pPr>
        <w:rPr>
          <w:lang w:val="el-GR"/>
        </w:rPr>
      </w:pPr>
    </w:p>
    <w:p w:rsidR="00854C32" w:rsidRPr="00ED0258" w:rsidRDefault="00854C32" w:rsidP="00044182">
      <w:pPr>
        <w:rPr>
          <w:lang w:val="el-GR"/>
        </w:rPr>
      </w:pPr>
    </w:p>
    <w:p w:rsidR="00854C32" w:rsidRPr="00ED0258" w:rsidRDefault="00854C32" w:rsidP="00044182">
      <w:pPr>
        <w:rPr>
          <w:lang w:val="el-GR"/>
        </w:rPr>
      </w:pPr>
    </w:p>
    <w:p w:rsidR="00854C32" w:rsidRPr="00ED0258" w:rsidRDefault="00854C32" w:rsidP="00044182">
      <w:pPr>
        <w:rPr>
          <w:lang w:val="el-GR"/>
        </w:rPr>
      </w:pPr>
    </w:p>
    <w:p w:rsidR="00854C32" w:rsidRPr="00ED0258" w:rsidRDefault="00854C32" w:rsidP="00044182">
      <w:pPr>
        <w:rPr>
          <w:lang w:val="el-GR"/>
        </w:rPr>
      </w:pPr>
    </w:p>
    <w:p w:rsidR="00854C32" w:rsidRPr="00ED0258" w:rsidRDefault="00854C32" w:rsidP="00044182">
      <w:pPr>
        <w:rPr>
          <w:lang w:val="el-GR"/>
        </w:rPr>
      </w:pPr>
    </w:p>
    <w:p w:rsidR="00854C32" w:rsidRPr="00ED0258" w:rsidRDefault="00854C32" w:rsidP="00044182">
      <w:pPr>
        <w:rPr>
          <w:lang w:val="el-GR"/>
        </w:rPr>
      </w:pPr>
    </w:p>
    <w:p w:rsidR="00854C32" w:rsidRPr="00ED0258" w:rsidRDefault="00854C32" w:rsidP="00044182">
      <w:pPr>
        <w:rPr>
          <w:lang w:val="el-GR"/>
        </w:rPr>
      </w:pPr>
    </w:p>
    <w:p w:rsidR="00854C32" w:rsidRPr="00ED0258" w:rsidRDefault="00854C32" w:rsidP="00044182">
      <w:pPr>
        <w:rPr>
          <w:lang w:val="el-GR"/>
        </w:rPr>
      </w:pPr>
    </w:p>
    <w:p w:rsidR="00854C32" w:rsidRPr="00ED0258" w:rsidRDefault="00854C32" w:rsidP="00044182">
      <w:pPr>
        <w:rPr>
          <w:lang w:val="el-GR"/>
        </w:rPr>
      </w:pPr>
    </w:p>
    <w:p w:rsidR="00854C32" w:rsidRPr="00ED0258" w:rsidRDefault="00854C32" w:rsidP="00044182">
      <w:pPr>
        <w:rPr>
          <w:lang w:val="el-GR"/>
        </w:rPr>
      </w:pPr>
      <w:bookmarkStart w:id="1" w:name="_GoBack"/>
      <w:bookmarkEnd w:id="1"/>
    </w:p>
    <w:sectPr w:rsidR="00854C32" w:rsidRPr="00ED0258">
      <w:headerReference w:type="default" r:id="rId7"/>
      <w:footerReference w:type="default" r:id="rId8"/>
      <w:footnotePr>
        <w:pos w:val="beneathText"/>
      </w:footnotePr>
      <w:pgSz w:w="11905" w:h="16837"/>
      <w:pgMar w:top="1360" w:right="964" w:bottom="906" w:left="1134" w:header="992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ABB" w:rsidRDefault="000F3ABB" w:rsidP="00044182">
      <w:r>
        <w:separator/>
      </w:r>
    </w:p>
  </w:endnote>
  <w:endnote w:type="continuationSeparator" w:id="0">
    <w:p w:rsidR="000F3ABB" w:rsidRDefault="000F3ABB" w:rsidP="0004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88C" w:rsidRDefault="000D2609">
    <w:pPr>
      <w:pStyle w:val="a8"/>
      <w:tabs>
        <w:tab w:val="clear" w:pos="4153"/>
        <w:tab w:val="clear" w:pos="8306"/>
        <w:tab w:val="center" w:pos="4680"/>
        <w:tab w:val="right" w:pos="9960"/>
      </w:tabs>
      <w:rPr>
        <w:sz w:val="22"/>
        <w:szCs w:val="22"/>
        <w:lang w:val="el-GR"/>
      </w:rPr>
    </w:pPr>
    <w:r>
      <w:rPr>
        <w:sz w:val="22"/>
        <w:szCs w:val="22"/>
        <w:lang w:val="el-GR"/>
      </w:rPr>
      <w:t xml:space="preserve">Λ. ΣΥΓΓΡΟΥ 136, 176 71 ΑΘΗΝΑ – ΤΗΛ.: 210920 – 1057, 1056, 1421   –  </w:t>
    </w:r>
    <w:r>
      <w:rPr>
        <w:sz w:val="22"/>
        <w:szCs w:val="22"/>
        <w:lang w:val="en-US"/>
      </w:rPr>
      <w:t>FAX</w:t>
    </w:r>
    <w:r>
      <w:rPr>
        <w:sz w:val="22"/>
        <w:szCs w:val="22"/>
        <w:lang w:val="el-GR"/>
      </w:rPr>
      <w:t>:  2109232767</w:t>
    </w:r>
  </w:p>
  <w:p w:rsidR="00CF688C" w:rsidRPr="006C4C5A" w:rsidRDefault="00044182">
    <w:pPr>
      <w:pStyle w:val="a8"/>
      <w:tabs>
        <w:tab w:val="clear" w:pos="4153"/>
        <w:tab w:val="clear" w:pos="8306"/>
        <w:tab w:val="center" w:pos="4680"/>
        <w:tab w:val="right" w:pos="9960"/>
      </w:tabs>
      <w:spacing w:line="360" w:lineRule="auto"/>
      <w:rPr>
        <w:sz w:val="22"/>
        <w:szCs w:val="22"/>
        <w:lang w:val="en-US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160655</wp:posOffset>
              </wp:positionV>
              <wp:extent cx="2667000" cy="0"/>
              <wp:effectExtent l="9525" t="8255" r="9525" b="10795"/>
              <wp:wrapNone/>
              <wp:docPr id="1" name="Ευθεία γραμμή σύνδεσης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67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9FEFA" id="Ευθεία γραμμή σύνδεσης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210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" strokecolor="maroon" strokeweight=".35mm">
              <v:stroke joinstyle="miter"/>
            </v:line>
          </w:pict>
        </mc:Fallback>
      </mc:AlternateContent>
    </w:r>
    <w:r w:rsidR="000D2609">
      <w:rPr>
        <w:sz w:val="22"/>
        <w:szCs w:val="22"/>
        <w:lang w:val="en-US"/>
      </w:rPr>
      <w:t xml:space="preserve">136, SYNGROU AVENUE, ATHENS 176 71, GREECE – TEL.: </w:t>
    </w:r>
    <w:r w:rsidR="000D2609" w:rsidRPr="006C4C5A">
      <w:rPr>
        <w:sz w:val="22"/>
        <w:szCs w:val="22"/>
        <w:lang w:val="en-US"/>
      </w:rPr>
      <w:t>210</w:t>
    </w:r>
    <w:r w:rsidR="000D2609">
      <w:rPr>
        <w:sz w:val="22"/>
        <w:szCs w:val="22"/>
        <w:lang w:val="en-US"/>
      </w:rPr>
      <w:t xml:space="preserve">9201057 – FAX: </w:t>
    </w:r>
    <w:r w:rsidR="000D2609" w:rsidRPr="006C4C5A">
      <w:rPr>
        <w:sz w:val="22"/>
        <w:szCs w:val="22"/>
        <w:lang w:val="en-US"/>
      </w:rPr>
      <w:t>2109232767</w:t>
    </w:r>
  </w:p>
  <w:p w:rsidR="00CF688C" w:rsidRDefault="000D2609">
    <w:pPr>
      <w:pStyle w:val="a8"/>
      <w:tabs>
        <w:tab w:val="clear" w:pos="4153"/>
        <w:tab w:val="clear" w:pos="8306"/>
        <w:tab w:val="center" w:pos="4680"/>
        <w:tab w:val="right" w:pos="9960"/>
      </w:tabs>
      <w:rPr>
        <w:sz w:val="22"/>
        <w:szCs w:val="22"/>
        <w:lang w:val="en-US"/>
      </w:rPr>
    </w:pPr>
    <w:r>
      <w:rPr>
        <w:sz w:val="22"/>
        <w:szCs w:val="22"/>
        <w:lang w:val="en-US"/>
      </w:rPr>
      <w:t>email: psych@panteion.gr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ABB" w:rsidRDefault="000F3ABB" w:rsidP="00044182">
      <w:r>
        <w:separator/>
      </w:r>
    </w:p>
  </w:footnote>
  <w:footnote w:type="continuationSeparator" w:id="0">
    <w:p w:rsidR="000F3ABB" w:rsidRDefault="000F3ABB" w:rsidP="00044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9" w:type="dxa"/>
      <w:tblLayout w:type="fixed"/>
      <w:tblLook w:val="0000" w:firstRow="0" w:lastRow="0" w:firstColumn="0" w:lastColumn="0" w:noHBand="0" w:noVBand="0"/>
    </w:tblPr>
    <w:tblGrid>
      <w:gridCol w:w="1575"/>
      <w:gridCol w:w="8229"/>
    </w:tblGrid>
    <w:tr w:rsidR="006C4C5A" w:rsidRPr="00AE4CB7" w:rsidTr="00D72B91">
      <w:trPr>
        <w:trHeight w:hRule="exact" w:val="1567"/>
      </w:trPr>
      <w:tc>
        <w:tcPr>
          <w:tcW w:w="1575" w:type="dxa"/>
        </w:tcPr>
        <w:p w:rsidR="006C4C5A" w:rsidRDefault="000D2609" w:rsidP="006C4C5A">
          <w:pPr>
            <w:pStyle w:val="a7"/>
            <w:tabs>
              <w:tab w:val="clear" w:pos="8306"/>
              <w:tab w:val="right" w:pos="9852"/>
            </w:tabs>
            <w:snapToGrid w:val="0"/>
            <w:ind w:left="132" w:right="127"/>
            <w:jc w:val="center"/>
          </w:pPr>
          <w:r>
            <w:object w:dxaOrig="855" w:dyaOrig="13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54pt;height:74.25pt" filled="t">
                <v:fill color2="black"/>
                <v:imagedata r:id="rId1" o:title=""/>
              </v:shape>
              <o:OLEObject Type="Embed" ProgID="Word.Picture.8" ShapeID="_x0000_i1028" DrawAspect="Content" ObjectID="_1740568866" r:id="rId2"/>
            </w:object>
          </w:r>
        </w:p>
      </w:tc>
      <w:tc>
        <w:tcPr>
          <w:tcW w:w="8229" w:type="dxa"/>
        </w:tcPr>
        <w:p w:rsidR="006C4C5A" w:rsidRDefault="000F3ABB" w:rsidP="006C4C5A">
          <w:pPr>
            <w:pStyle w:val="a7"/>
            <w:tabs>
              <w:tab w:val="clear" w:pos="8306"/>
              <w:tab w:val="left" w:pos="5"/>
              <w:tab w:val="right" w:pos="7805"/>
            </w:tabs>
            <w:ind w:right="374"/>
            <w:jc w:val="center"/>
            <w:rPr>
              <w:b/>
              <w:bCs/>
              <w:sz w:val="20"/>
              <w:lang w:val="en-US"/>
            </w:rPr>
          </w:pPr>
        </w:p>
        <w:p w:rsidR="006C4C5A" w:rsidRPr="00AE4CB7" w:rsidRDefault="000D2609" w:rsidP="006C4C5A">
          <w:pPr>
            <w:pStyle w:val="a7"/>
            <w:tabs>
              <w:tab w:val="clear" w:pos="8306"/>
              <w:tab w:val="left" w:pos="5"/>
              <w:tab w:val="right" w:pos="7805"/>
            </w:tabs>
            <w:ind w:right="374"/>
            <w:jc w:val="center"/>
            <w:rPr>
              <w:b/>
              <w:bCs/>
              <w:sz w:val="20"/>
              <w:lang w:val="el-GR"/>
            </w:rPr>
          </w:pPr>
          <w:r>
            <w:rPr>
              <w:b/>
              <w:bCs/>
              <w:sz w:val="20"/>
              <w:lang w:val="el-GR"/>
            </w:rPr>
            <w:t>ΠΑΝΤΕΙΟΝ ΠΑΝΕΠΙΣΤΗΜΙΟ ΚΟΙΝΩΝΙΚΩΝ ΚΑΙ ΠΟΛΙΤΙΚΩΝ ΕΠΙΣΤΗΜΩΝ</w:t>
          </w:r>
        </w:p>
        <w:p w:rsidR="006C4C5A" w:rsidRPr="00E751EA" w:rsidRDefault="000D2609" w:rsidP="006C4C5A">
          <w:pPr>
            <w:pStyle w:val="a7"/>
            <w:tabs>
              <w:tab w:val="clear" w:pos="8306"/>
              <w:tab w:val="left" w:pos="5"/>
              <w:tab w:val="right" w:pos="7805"/>
            </w:tabs>
            <w:ind w:right="374"/>
            <w:jc w:val="center"/>
            <w:rPr>
              <w:b/>
              <w:bCs/>
              <w:sz w:val="20"/>
              <w:lang w:val="en-US"/>
            </w:rPr>
          </w:pPr>
          <w:r>
            <w:rPr>
              <w:b/>
              <w:bCs/>
              <w:sz w:val="20"/>
              <w:lang w:val="en-US"/>
            </w:rPr>
            <w:t>PANTEION UNIVERSITY OF SOCIAL AND POLITICAL SCIENCES</w:t>
          </w:r>
        </w:p>
        <w:p w:rsidR="006C4C5A" w:rsidRPr="00AE4CB7" w:rsidRDefault="00044182" w:rsidP="006C4C5A">
          <w:pPr>
            <w:pStyle w:val="a7"/>
            <w:tabs>
              <w:tab w:val="clear" w:pos="8306"/>
              <w:tab w:val="left" w:pos="5"/>
              <w:tab w:val="right" w:pos="7805"/>
            </w:tabs>
            <w:ind w:right="374"/>
            <w:jc w:val="center"/>
            <w:rPr>
              <w:b/>
              <w:bCs/>
              <w:sz w:val="20"/>
              <w:lang w:val="en-US"/>
            </w:rPr>
          </w:pPr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column">
                      <wp:posOffset>384175</wp:posOffset>
                    </wp:positionH>
                    <wp:positionV relativeFrom="paragraph">
                      <wp:posOffset>80010</wp:posOffset>
                    </wp:positionV>
                    <wp:extent cx="4191000" cy="0"/>
                    <wp:effectExtent l="12700" t="13335" r="6350" b="15240"/>
                    <wp:wrapNone/>
                    <wp:docPr id="2" name="Ευθεία γραμμή σύνδεσης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191000" cy="0"/>
                            </a:xfrm>
                            <a:prstGeom prst="line">
                              <a:avLst/>
                            </a:prstGeom>
                            <a:noFill/>
                            <a:ln w="1260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4B369D" id="Ευθεία γραμμή σύνδεσης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6.3pt" to="360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" strokecolor="maroon" strokeweight=".35mm">
                    <v:stroke joinstyle="miter"/>
                  </v:line>
                </w:pict>
              </mc:Fallback>
            </mc:AlternateContent>
          </w:r>
        </w:p>
        <w:p w:rsidR="006C4C5A" w:rsidRDefault="000D2609" w:rsidP="006C4C5A">
          <w:pPr>
            <w:pStyle w:val="a7"/>
            <w:tabs>
              <w:tab w:val="clear" w:pos="8306"/>
              <w:tab w:val="left" w:pos="5"/>
              <w:tab w:val="right" w:pos="7805"/>
            </w:tabs>
            <w:ind w:right="374"/>
            <w:jc w:val="center"/>
            <w:rPr>
              <w:b/>
              <w:bCs/>
              <w:sz w:val="20"/>
              <w:lang w:val="en-US"/>
            </w:rPr>
          </w:pPr>
          <w:r>
            <w:rPr>
              <w:b/>
              <w:bCs/>
              <w:sz w:val="20"/>
              <w:lang w:val="el-GR"/>
            </w:rPr>
            <w:t>ΣΧΟΛΗ</w:t>
          </w:r>
          <w:r w:rsidRPr="006C4C5A">
            <w:rPr>
              <w:b/>
              <w:bCs/>
              <w:sz w:val="20"/>
              <w:lang w:val="en-US"/>
            </w:rPr>
            <w:t xml:space="preserve"> </w:t>
          </w:r>
          <w:r>
            <w:rPr>
              <w:b/>
              <w:bCs/>
              <w:sz w:val="20"/>
              <w:lang w:val="el-GR"/>
            </w:rPr>
            <w:t>ΚΟΙΝΩΝΙΚΩΝ</w:t>
          </w:r>
          <w:r w:rsidRPr="006C4C5A">
            <w:rPr>
              <w:b/>
              <w:bCs/>
              <w:sz w:val="20"/>
              <w:lang w:val="en-US"/>
            </w:rPr>
            <w:t xml:space="preserve"> </w:t>
          </w:r>
          <w:r>
            <w:rPr>
              <w:b/>
              <w:bCs/>
              <w:sz w:val="20"/>
              <w:lang w:val="el-GR"/>
            </w:rPr>
            <w:t>ΕΠΙΣΤΗΜΩΝ</w:t>
          </w:r>
          <w:r w:rsidRPr="006C4C5A">
            <w:rPr>
              <w:b/>
              <w:bCs/>
              <w:sz w:val="20"/>
              <w:lang w:val="en-US"/>
            </w:rPr>
            <w:t xml:space="preserve"> </w:t>
          </w:r>
        </w:p>
        <w:p w:rsidR="006C4C5A" w:rsidRPr="00E751EA" w:rsidRDefault="000D2609" w:rsidP="006C4C5A">
          <w:pPr>
            <w:pStyle w:val="a7"/>
            <w:tabs>
              <w:tab w:val="clear" w:pos="8306"/>
              <w:tab w:val="left" w:pos="5"/>
              <w:tab w:val="right" w:pos="7805"/>
            </w:tabs>
            <w:ind w:right="374"/>
            <w:jc w:val="center"/>
            <w:rPr>
              <w:b/>
              <w:bCs/>
              <w:sz w:val="20"/>
              <w:lang w:val="en-US"/>
            </w:rPr>
          </w:pPr>
          <w:r>
            <w:rPr>
              <w:b/>
              <w:bCs/>
              <w:sz w:val="20"/>
              <w:lang w:val="en-US"/>
            </w:rPr>
            <w:t xml:space="preserve">SCHOOL OF SOCIAL SCIENCES </w:t>
          </w:r>
        </w:p>
        <w:p w:rsidR="006C4C5A" w:rsidRPr="00E751EA" w:rsidRDefault="000F3ABB" w:rsidP="006C4C5A">
          <w:pPr>
            <w:pStyle w:val="a7"/>
            <w:tabs>
              <w:tab w:val="clear" w:pos="8306"/>
              <w:tab w:val="left" w:pos="5"/>
              <w:tab w:val="right" w:pos="7805"/>
            </w:tabs>
            <w:ind w:right="374"/>
            <w:jc w:val="center"/>
            <w:rPr>
              <w:b/>
              <w:bCs/>
              <w:sz w:val="20"/>
              <w:lang w:val="en-US"/>
            </w:rPr>
          </w:pPr>
        </w:p>
      </w:tc>
    </w:tr>
  </w:tbl>
  <w:p w:rsidR="006C4C5A" w:rsidRPr="00AE4CB7" w:rsidRDefault="000D2609" w:rsidP="006C4C5A">
    <w:pPr>
      <w:jc w:val="both"/>
      <w:rPr>
        <w:rFonts w:ascii="Garamond" w:hAnsi="Garamond"/>
        <w:b/>
        <w:sz w:val="22"/>
        <w:lang w:val="en-US"/>
      </w:rPr>
    </w:pPr>
    <w:r w:rsidRPr="00855827">
      <w:rPr>
        <w:rFonts w:ascii="Garamond" w:hAnsi="Garamond"/>
        <w:b/>
        <w:sz w:val="22"/>
        <w:lang w:val="el-GR"/>
      </w:rPr>
      <w:t>ΤΜΗΜΑ</w:t>
    </w:r>
    <w:r w:rsidRPr="00AE4CB7">
      <w:rPr>
        <w:rFonts w:ascii="Garamond" w:hAnsi="Garamond"/>
        <w:b/>
        <w:sz w:val="22"/>
        <w:lang w:val="en-US"/>
      </w:rPr>
      <w:t xml:space="preserve"> </w:t>
    </w:r>
    <w:r w:rsidRPr="00855827">
      <w:rPr>
        <w:rFonts w:ascii="Garamond" w:hAnsi="Garamond"/>
        <w:b/>
        <w:sz w:val="22"/>
        <w:lang w:val="el-GR"/>
      </w:rPr>
      <w:t>ΨΥΧΟΛΟΓΙΑΣ</w:t>
    </w:r>
  </w:p>
  <w:p w:rsidR="006C4C5A" w:rsidRPr="00AE4CB7" w:rsidRDefault="000D2609" w:rsidP="006C4C5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70"/>
      </w:tabs>
      <w:jc w:val="both"/>
      <w:rPr>
        <w:rFonts w:ascii="Garamond" w:hAnsi="Garamond"/>
        <w:b/>
        <w:sz w:val="22"/>
        <w:lang w:val="en-US"/>
      </w:rPr>
    </w:pPr>
    <w:r w:rsidRPr="00855827">
      <w:rPr>
        <w:rFonts w:ascii="Garamond" w:hAnsi="Garamond"/>
        <w:b/>
        <w:sz w:val="22"/>
        <w:lang w:val="en-US"/>
      </w:rPr>
      <w:t>DEPARTMENT OF PSYCHOLOGY</w:t>
    </w:r>
    <w:r w:rsidRPr="00AE4CB7">
      <w:rPr>
        <w:rFonts w:ascii="Garamond" w:hAnsi="Garamond"/>
        <w:b/>
        <w:sz w:val="22"/>
        <w:lang w:val="en-US"/>
      </w:rPr>
      <w:tab/>
    </w:r>
    <w:r w:rsidRPr="00AE4CB7">
      <w:rPr>
        <w:rFonts w:ascii="Garamond" w:hAnsi="Garamond"/>
        <w:b/>
        <w:sz w:val="22"/>
        <w:lang w:val="en-US"/>
      </w:rPr>
      <w:tab/>
    </w:r>
    <w:r w:rsidRPr="00AE4CB7">
      <w:rPr>
        <w:rFonts w:ascii="Garamond" w:hAnsi="Garamond"/>
        <w:b/>
        <w:sz w:val="22"/>
        <w:lang w:val="en-US"/>
      </w:rPr>
      <w:tab/>
    </w:r>
    <w:r w:rsidRPr="00AE4CB7">
      <w:rPr>
        <w:rFonts w:ascii="Garamond" w:hAnsi="Garamond"/>
        <w:b/>
        <w:sz w:val="22"/>
        <w:lang w:val="en-US"/>
      </w:rPr>
      <w:tab/>
    </w:r>
    <w:r w:rsidRPr="00AE4CB7">
      <w:rPr>
        <w:rFonts w:ascii="Garamond" w:hAnsi="Garamond"/>
        <w:b/>
        <w:sz w:val="22"/>
        <w:lang w:val="en-US"/>
      </w:rPr>
      <w:tab/>
    </w:r>
    <w:r w:rsidRPr="00AE4CB7">
      <w:rPr>
        <w:rFonts w:ascii="Garamond" w:hAnsi="Garamond"/>
        <w:b/>
        <w:sz w:val="22"/>
        <w:lang w:val="en-US"/>
      </w:rPr>
      <w:tab/>
    </w:r>
  </w:p>
  <w:p w:rsidR="006C4C5A" w:rsidRPr="006E688F" w:rsidRDefault="000D2609" w:rsidP="006C4C5A">
    <w:pPr>
      <w:jc w:val="both"/>
      <w:rPr>
        <w:rFonts w:ascii="Garamond" w:hAnsi="Garamond"/>
        <w:lang w:val="el-GR"/>
      </w:rPr>
    </w:pPr>
    <w:r w:rsidRPr="00855827">
      <w:rPr>
        <w:rFonts w:ascii="Garamond" w:hAnsi="Garamond"/>
        <w:lang w:val="el-GR"/>
      </w:rPr>
      <w:t>Πληροφορίες</w:t>
    </w:r>
    <w:r w:rsidRPr="006E688F">
      <w:rPr>
        <w:rFonts w:ascii="Garamond" w:hAnsi="Garamond"/>
        <w:lang w:val="el-GR"/>
      </w:rPr>
      <w:t xml:space="preserve">: </w:t>
    </w:r>
    <w:r w:rsidR="00D9330A">
      <w:rPr>
        <w:rFonts w:ascii="Garamond" w:hAnsi="Garamond"/>
        <w:lang w:val="el-GR"/>
      </w:rPr>
      <w:t>Γ</w:t>
    </w:r>
    <w:r w:rsidR="00D9330A" w:rsidRPr="006E688F">
      <w:rPr>
        <w:rFonts w:ascii="Garamond" w:hAnsi="Garamond"/>
        <w:lang w:val="el-GR"/>
      </w:rPr>
      <w:t xml:space="preserve">. </w:t>
    </w:r>
    <w:r w:rsidR="00D9330A">
      <w:rPr>
        <w:rFonts w:ascii="Garamond" w:hAnsi="Garamond"/>
        <w:lang w:val="el-GR"/>
      </w:rPr>
      <w:t>Κολοβός</w:t>
    </w:r>
    <w:r w:rsidRPr="006E688F">
      <w:rPr>
        <w:rFonts w:ascii="Garamond" w:hAnsi="Garamond"/>
        <w:lang w:val="el-GR"/>
      </w:rPr>
      <w:tab/>
    </w:r>
    <w:r w:rsidRPr="006E688F">
      <w:rPr>
        <w:rFonts w:ascii="Garamond" w:hAnsi="Garamond"/>
        <w:lang w:val="el-GR"/>
      </w:rPr>
      <w:tab/>
    </w:r>
    <w:r w:rsidRPr="006E688F">
      <w:rPr>
        <w:rFonts w:ascii="Garamond" w:hAnsi="Garamond"/>
        <w:lang w:val="el-GR"/>
      </w:rPr>
      <w:tab/>
    </w:r>
    <w:r w:rsidRPr="006E688F">
      <w:rPr>
        <w:rFonts w:ascii="Garamond" w:hAnsi="Garamond"/>
        <w:lang w:val="el-GR"/>
      </w:rPr>
      <w:tab/>
    </w:r>
    <w:r w:rsidRPr="006E688F">
      <w:rPr>
        <w:rFonts w:ascii="Garamond" w:hAnsi="Garamond"/>
        <w:lang w:val="el-GR"/>
      </w:rPr>
      <w:tab/>
    </w:r>
    <w:r w:rsidRPr="006E688F">
      <w:rPr>
        <w:rFonts w:ascii="Garamond" w:hAnsi="Garamond"/>
        <w:lang w:val="el-GR"/>
      </w:rPr>
      <w:tab/>
    </w:r>
  </w:p>
  <w:p w:rsidR="006C4C5A" w:rsidRPr="00044182" w:rsidRDefault="000D2609" w:rsidP="006C4C5A">
    <w:pPr>
      <w:jc w:val="both"/>
      <w:rPr>
        <w:rFonts w:ascii="Garamond" w:hAnsi="Garamond"/>
        <w:lang w:val="el-GR"/>
      </w:rPr>
    </w:pPr>
    <w:r w:rsidRPr="00855827">
      <w:rPr>
        <w:rFonts w:ascii="Garamond" w:hAnsi="Garamond"/>
        <w:lang w:val="en-US"/>
      </w:rPr>
      <w:t>e</w:t>
    </w:r>
    <w:r w:rsidRPr="00044182">
      <w:rPr>
        <w:rFonts w:ascii="Garamond" w:hAnsi="Garamond"/>
        <w:lang w:val="el-GR"/>
      </w:rPr>
      <w:t>-</w:t>
    </w:r>
    <w:r w:rsidRPr="00855827">
      <w:rPr>
        <w:rFonts w:ascii="Garamond" w:hAnsi="Garamond"/>
        <w:lang w:val="en-US"/>
      </w:rPr>
      <w:t>mail</w:t>
    </w:r>
    <w:r w:rsidRPr="00855827">
      <w:rPr>
        <w:rFonts w:ascii="Garamond" w:hAnsi="Garamond"/>
        <w:lang w:val="el-GR"/>
      </w:rPr>
      <w:t xml:space="preserve">: </w:t>
    </w:r>
    <w:r w:rsidRPr="00855827">
      <w:rPr>
        <w:rFonts w:ascii="Garamond" w:hAnsi="Garamond"/>
        <w:lang w:val="en-US"/>
      </w:rPr>
      <w:t>psych</w:t>
    </w:r>
    <w:r w:rsidRPr="00044182">
      <w:rPr>
        <w:rFonts w:ascii="Garamond" w:hAnsi="Garamond"/>
        <w:lang w:val="el-GR"/>
      </w:rPr>
      <w:t>@</w:t>
    </w:r>
    <w:r w:rsidRPr="00855827">
      <w:rPr>
        <w:rFonts w:ascii="Garamond" w:hAnsi="Garamond"/>
        <w:lang w:val="en-US"/>
      </w:rPr>
      <w:t>panteion</w:t>
    </w:r>
    <w:r w:rsidRPr="00044182">
      <w:rPr>
        <w:rFonts w:ascii="Garamond" w:hAnsi="Garamond"/>
        <w:lang w:val="el-GR"/>
      </w:rPr>
      <w:t>.</w:t>
    </w:r>
    <w:r w:rsidRPr="00855827">
      <w:rPr>
        <w:rFonts w:ascii="Garamond" w:hAnsi="Garamond"/>
        <w:lang w:val="en-US"/>
      </w:rPr>
      <w:t>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82"/>
    <w:rsid w:val="00010C67"/>
    <w:rsid w:val="00044182"/>
    <w:rsid w:val="000D2609"/>
    <w:rsid w:val="000F3ABB"/>
    <w:rsid w:val="006E688F"/>
    <w:rsid w:val="00854C32"/>
    <w:rsid w:val="0088087B"/>
    <w:rsid w:val="00955CDB"/>
    <w:rsid w:val="00B6062B"/>
    <w:rsid w:val="00BC5430"/>
    <w:rsid w:val="00BE5C29"/>
    <w:rsid w:val="00C65FC3"/>
    <w:rsid w:val="00D9330A"/>
    <w:rsid w:val="00ED0258"/>
    <w:rsid w:val="00F31088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9F0E6"/>
  <w15:chartTrackingRefBased/>
  <w15:docId w15:val="{38EE25A2-D87B-4547-B18F-FCCAB200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1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C65F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65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C65FC3"/>
    <w:pPr>
      <w:spacing w:before="100" w:beforeAutospacing="1" w:after="100" w:afterAutospacing="1"/>
      <w:outlineLvl w:val="2"/>
    </w:pPr>
    <w:rPr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C65FC3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1Char">
    <w:name w:val="Επικεφαλίδα 1 Char"/>
    <w:basedOn w:val="a0"/>
    <w:link w:val="1"/>
    <w:uiPriority w:val="9"/>
    <w:rsid w:val="00C65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C65F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65FC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C65FC3"/>
    <w:rPr>
      <w:b/>
      <w:bCs/>
    </w:rPr>
  </w:style>
  <w:style w:type="character" w:styleId="a4">
    <w:name w:val="Emphasis"/>
    <w:basedOn w:val="a0"/>
    <w:uiPriority w:val="20"/>
    <w:qFormat/>
    <w:rsid w:val="00C65FC3"/>
    <w:rPr>
      <w:i/>
      <w:iCs/>
    </w:rPr>
  </w:style>
  <w:style w:type="paragraph" w:styleId="a5">
    <w:name w:val="List Paragraph"/>
    <w:basedOn w:val="a"/>
    <w:link w:val="Char"/>
    <w:uiPriority w:val="34"/>
    <w:qFormat/>
    <w:rsid w:val="00C65FC3"/>
    <w:pPr>
      <w:ind w:left="720"/>
      <w:contextualSpacing/>
    </w:pPr>
  </w:style>
  <w:style w:type="character" w:customStyle="1" w:styleId="Char">
    <w:name w:val="Παράγραφος λίστας Char"/>
    <w:link w:val="a5"/>
    <w:uiPriority w:val="34"/>
    <w:locked/>
    <w:rsid w:val="00C65FC3"/>
  </w:style>
  <w:style w:type="paragraph" w:styleId="a6">
    <w:name w:val="Body Text"/>
    <w:basedOn w:val="a"/>
    <w:link w:val="Char0"/>
    <w:semiHidden/>
    <w:rsid w:val="00044182"/>
    <w:pPr>
      <w:jc w:val="both"/>
    </w:pPr>
    <w:rPr>
      <w:color w:val="000000"/>
      <w:szCs w:val="20"/>
      <w:lang w:val="el-GR"/>
    </w:rPr>
  </w:style>
  <w:style w:type="character" w:customStyle="1" w:styleId="Char0">
    <w:name w:val="Σώμα κειμένου Char"/>
    <w:basedOn w:val="a0"/>
    <w:link w:val="a6"/>
    <w:semiHidden/>
    <w:rsid w:val="0004418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7">
    <w:name w:val="header"/>
    <w:basedOn w:val="a"/>
    <w:link w:val="Char1"/>
    <w:semiHidden/>
    <w:rsid w:val="0004418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semiHidden/>
    <w:rsid w:val="0004418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8">
    <w:name w:val="footer"/>
    <w:basedOn w:val="a"/>
    <w:link w:val="Char2"/>
    <w:semiHidden/>
    <w:rsid w:val="0004418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semiHidden/>
    <w:rsid w:val="0004418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9">
    <w:name w:val="Balloon Text"/>
    <w:basedOn w:val="a"/>
    <w:link w:val="Char3"/>
    <w:uiPriority w:val="99"/>
    <w:semiHidden/>
    <w:unhideWhenUsed/>
    <w:rsid w:val="0088087B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8087B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Γραμματεία Ψυχολογίας</cp:lastModifiedBy>
  <cp:revision>2</cp:revision>
  <cp:lastPrinted>2023-03-17T12:26:00Z</cp:lastPrinted>
  <dcterms:created xsi:type="dcterms:W3CDTF">2023-03-17T12:35:00Z</dcterms:created>
  <dcterms:modified xsi:type="dcterms:W3CDTF">2023-03-17T12:35:00Z</dcterms:modified>
</cp:coreProperties>
</file>